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C3F37" w14:textId="77777777" w:rsidR="00035B11" w:rsidRDefault="00035B11" w:rsidP="00035B11">
      <w:pPr>
        <w:spacing w:after="0" w:line="240" w:lineRule="auto"/>
        <w:rPr>
          <w:rFonts w:ascii="Arial" w:hAnsi="Arial" w:cs="Arial"/>
          <w:b/>
          <w:bCs/>
        </w:rPr>
      </w:pPr>
    </w:p>
    <w:p w14:paraId="319938F0" w14:textId="1B9F912D" w:rsidR="00035B11" w:rsidRDefault="00784398" w:rsidP="00784398">
      <w:pPr>
        <w:bidi/>
        <w:spacing w:before="120" w:after="0" w:line="276" w:lineRule="auto"/>
        <w:rPr>
          <w:rFonts w:ascii="Arial" w:eastAsia="Times New Roman" w:hAnsi="Arial" w:cs="Arial"/>
          <w:b/>
          <w:noProof/>
          <w:kern w:val="0"/>
          <w:sz w:val="24"/>
          <w:szCs w:val="24"/>
          <w:lang w:val="en-US" w:eastAsia="de-DE" w:bidi="ar-EG"/>
          <w14:ligatures w14:val="none"/>
        </w:rPr>
      </w:pPr>
      <w:r>
        <w:rPr>
          <w:rFonts w:ascii="Arial" w:eastAsia="Times New Roman" w:hAnsi="Arial" w:cs="Arial" w:hint="cs"/>
          <w:b/>
          <w:noProof/>
          <w:kern w:val="0"/>
          <w:sz w:val="24"/>
          <w:szCs w:val="24"/>
          <w:rtl/>
          <w:lang w:val="en-US" w:eastAsia="de-DE" w:bidi="ar-EG"/>
          <w14:ligatures w14:val="none"/>
        </w:rPr>
        <w:t>الآباء الأعزاء،</w:t>
      </w:r>
    </w:p>
    <w:p w14:paraId="6BE262BC" w14:textId="081500F4" w:rsidR="00EF0F6B" w:rsidRPr="005D240D" w:rsidRDefault="00EF0F6B" w:rsidP="00D87921">
      <w:pPr>
        <w:bidi/>
        <w:spacing w:before="120" w:after="0" w:line="276" w:lineRule="auto"/>
        <w:rPr>
          <w:rFonts w:ascii="Arial" w:eastAsia="Times New Roman" w:hAnsi="Arial" w:cs="Arial" w:hint="cs"/>
          <w:b/>
          <w:noProof/>
          <w:kern w:val="0"/>
          <w:sz w:val="24"/>
          <w:szCs w:val="24"/>
          <w:rtl/>
          <w:lang w:val="en-US" w:eastAsia="de-DE" w:bidi="ar-EG"/>
          <w14:ligatures w14:val="none"/>
        </w:rPr>
      </w:pPr>
      <w:r>
        <w:rPr>
          <w:rFonts w:ascii="Arial" w:eastAsia="Times New Roman" w:hAnsi="Arial" w:cs="Arial" w:hint="cs"/>
          <w:b/>
          <w:noProof/>
          <w:kern w:val="0"/>
          <w:sz w:val="24"/>
          <w:szCs w:val="24"/>
          <w:rtl/>
          <w:lang w:val="en-US" w:eastAsia="de-DE" w:bidi="ar-EG"/>
          <w14:ligatures w14:val="none"/>
        </w:rPr>
        <w:t>إننا نقوم بمشروع مع (</w:t>
      </w:r>
      <w:r w:rsidR="00D87921" w:rsidRPr="00A12619">
        <w:rPr>
          <w:rFonts w:ascii="Arial" w:eastAsia="Times New Roman" w:hAnsi="Arial" w:cs="Arial"/>
          <w:bCs/>
          <w:noProof/>
          <w:kern w:val="0"/>
          <w:sz w:val="24"/>
          <w:szCs w:val="24"/>
          <w:highlight w:val="yellow"/>
          <w:lang w:eastAsia="de-DE"/>
          <w14:ligatures w14:val="none"/>
        </w:rPr>
        <w:t>Name der Bücherei</w:t>
      </w:r>
      <w:r>
        <w:rPr>
          <w:rFonts w:ascii="Arial" w:eastAsia="Times New Roman" w:hAnsi="Arial" w:cs="Arial" w:hint="cs"/>
          <w:b/>
          <w:noProof/>
          <w:kern w:val="0"/>
          <w:sz w:val="24"/>
          <w:szCs w:val="24"/>
          <w:rtl/>
          <w:lang w:val="en-US" w:eastAsia="de-DE" w:bidi="ar-EG"/>
          <w14:ligatures w14:val="none"/>
        </w:rPr>
        <w:t>). وهذا المشروع باسم: ليسي-لوك.</w:t>
      </w:r>
      <w:r>
        <w:rPr>
          <w:rFonts w:ascii="Arial" w:eastAsia="Times New Roman" w:hAnsi="Arial" w:cs="Arial"/>
          <w:b/>
          <w:noProof/>
          <w:kern w:val="0"/>
          <w:sz w:val="24"/>
          <w:szCs w:val="24"/>
          <w:rtl/>
          <w:lang w:val="en-US" w:eastAsia="de-DE" w:bidi="ar-EG"/>
          <w14:ligatures w14:val="none"/>
        </w:rPr>
        <w:br/>
      </w:r>
      <w:r>
        <w:rPr>
          <w:rFonts w:ascii="Arial" w:eastAsia="Times New Roman" w:hAnsi="Arial" w:cs="Arial" w:hint="cs"/>
          <w:b/>
          <w:noProof/>
          <w:kern w:val="0"/>
          <w:sz w:val="24"/>
          <w:szCs w:val="24"/>
          <w:rtl/>
          <w:lang w:val="en-US" w:eastAsia="de-DE" w:bidi="ar-EG"/>
          <w14:ligatures w14:val="none"/>
        </w:rPr>
        <w:t>نحصل على 25 كتابًا مصورًا للأطفال. هذه الكتب هي (</w:t>
      </w:r>
      <w:r w:rsidRPr="00A12619">
        <w:rPr>
          <w:rFonts w:ascii="Arial" w:eastAsia="Times New Roman" w:hAnsi="Arial" w:cs="Arial"/>
          <w:bCs/>
          <w:noProof/>
          <w:kern w:val="0"/>
          <w:sz w:val="24"/>
          <w:szCs w:val="24"/>
          <w:highlight w:val="yellow"/>
          <w:lang w:eastAsia="de-DE"/>
          <w14:ligatures w14:val="none"/>
        </w:rPr>
        <w:t>vom … bis…</w:t>
      </w:r>
      <w:r>
        <w:rPr>
          <w:rFonts w:ascii="Arial" w:eastAsia="Times New Roman" w:hAnsi="Arial" w:cs="Arial" w:hint="cs"/>
          <w:bCs/>
          <w:noProof/>
          <w:kern w:val="0"/>
          <w:sz w:val="24"/>
          <w:szCs w:val="24"/>
          <w:rtl/>
          <w:lang w:eastAsia="de-DE"/>
          <w14:ligatures w14:val="none"/>
        </w:rPr>
        <w:t xml:space="preserve">) </w:t>
      </w:r>
      <w:r w:rsidR="005D240D">
        <w:rPr>
          <w:rFonts w:ascii="Arial" w:eastAsia="Times New Roman" w:hAnsi="Arial" w:cs="Arial" w:hint="cs"/>
          <w:b/>
          <w:noProof/>
          <w:kern w:val="0"/>
          <w:sz w:val="24"/>
          <w:szCs w:val="24"/>
          <w:rtl/>
          <w:lang w:eastAsia="de-DE"/>
          <w14:ligatures w14:val="none"/>
        </w:rPr>
        <w:t xml:space="preserve">متوفرة داخل </w:t>
      </w:r>
      <w:r w:rsidR="00C8283E">
        <w:rPr>
          <w:rFonts w:ascii="Arial" w:eastAsia="Times New Roman" w:hAnsi="Arial" w:cs="Arial" w:hint="cs"/>
          <w:b/>
          <w:noProof/>
          <w:kern w:val="0"/>
          <w:sz w:val="24"/>
          <w:szCs w:val="24"/>
          <w:rtl/>
          <w:lang w:eastAsia="de-DE"/>
          <w14:ligatures w14:val="none"/>
        </w:rPr>
        <w:t>مركز</w:t>
      </w:r>
      <w:r w:rsidR="007201E3">
        <w:rPr>
          <w:rFonts w:ascii="Arial" w:eastAsia="Times New Roman" w:hAnsi="Arial" w:cs="Arial" w:hint="cs"/>
          <w:b/>
          <w:noProof/>
          <w:kern w:val="0"/>
          <w:sz w:val="24"/>
          <w:szCs w:val="24"/>
          <w:rtl/>
          <w:lang w:eastAsia="de-DE"/>
          <w14:ligatures w14:val="none"/>
        </w:rPr>
        <w:t xml:space="preserve"> الرعاية النهارية للأطفال الخاصة بنا.</w:t>
      </w:r>
    </w:p>
    <w:p w14:paraId="5E2A0BF4" w14:textId="58A99CA0" w:rsidR="00035B11" w:rsidRDefault="00114B9D" w:rsidP="00114B9D">
      <w:pPr>
        <w:bidi/>
        <w:spacing w:before="120" w:after="0" w:line="276" w:lineRule="auto"/>
        <w:rPr>
          <w:rFonts w:ascii="Arial" w:eastAsia="Times New Roman" w:hAnsi="Arial" w:cs="Arial"/>
          <w:b/>
          <w:noProof/>
          <w:kern w:val="0"/>
          <w:sz w:val="24"/>
          <w:szCs w:val="24"/>
          <w:rtl/>
          <w:lang w:eastAsia="de-DE"/>
          <w14:ligatures w14:val="none"/>
        </w:rPr>
      </w:pPr>
      <w:r w:rsidRPr="00AF6BF6">
        <w:rPr>
          <w:rFonts w:ascii="Arial" w:eastAsia="Times New Roman" w:hAnsi="Arial" w:cs="Arial"/>
          <w:b/>
          <w:noProof/>
          <w:kern w:val="0"/>
          <w:sz w:val="24"/>
          <w:szCs w:val="24"/>
          <w:rtl/>
          <w:lang w:eastAsia="de-DE"/>
          <w14:ligatures w14:val="none"/>
        </w:rPr>
        <w:t>إننا نطالع الكتب مع الأطفال. وهكذا يتعلم الأطفال التحدث على نحو أفضل. وهذا يمنح الأطفال الكثير من المرح والاستمتاع.</w:t>
      </w:r>
    </w:p>
    <w:p w14:paraId="2143BF43" w14:textId="79A739E1" w:rsidR="00024D9C" w:rsidRDefault="00024D9C" w:rsidP="00024D9C">
      <w:pPr>
        <w:bidi/>
        <w:spacing w:before="120" w:after="0" w:line="276" w:lineRule="auto"/>
        <w:rPr>
          <w:rFonts w:ascii="Arial" w:eastAsia="Times New Roman" w:hAnsi="Arial" w:cs="Arial"/>
          <w:b/>
          <w:noProof/>
          <w:kern w:val="0"/>
          <w:sz w:val="24"/>
          <w:szCs w:val="24"/>
          <w:rtl/>
          <w:lang w:eastAsia="de-DE"/>
          <w14:ligatures w14:val="none"/>
        </w:rPr>
      </w:pPr>
      <w:r w:rsidRPr="00024D9C">
        <w:rPr>
          <w:rFonts w:ascii="Arial" w:eastAsia="Times New Roman" w:hAnsi="Arial" w:cs="Arial"/>
          <w:b/>
          <w:noProof/>
          <w:kern w:val="0"/>
          <w:sz w:val="24"/>
          <w:szCs w:val="24"/>
          <w:rtl/>
          <w:lang w:eastAsia="de-DE"/>
          <w14:ligatures w14:val="none"/>
        </w:rPr>
        <w:t>يُرجى مساعدتنا في ذلك! هكذا يتم الأمر:</w:t>
      </w:r>
    </w:p>
    <w:p w14:paraId="3119816F" w14:textId="0D4FC68C" w:rsidR="00831CEC" w:rsidRDefault="000B23C9" w:rsidP="000B23C9">
      <w:pPr>
        <w:pStyle w:val="ListParagraph"/>
        <w:numPr>
          <w:ilvl w:val="0"/>
          <w:numId w:val="2"/>
        </w:numPr>
        <w:bidi/>
        <w:spacing w:before="120" w:after="0" w:line="276" w:lineRule="auto"/>
        <w:rPr>
          <w:rFonts w:ascii="Arial" w:eastAsia="Times New Roman" w:hAnsi="Arial" w:cs="Arial"/>
          <w:b/>
          <w:noProof/>
          <w:kern w:val="0"/>
          <w:sz w:val="24"/>
          <w:szCs w:val="24"/>
          <w:lang w:eastAsia="de-DE"/>
          <w14:ligatures w14:val="none"/>
        </w:rPr>
      </w:pPr>
      <w:r w:rsidRPr="000B23C9">
        <w:rPr>
          <w:rFonts w:ascii="Arial" w:eastAsia="Times New Roman" w:hAnsi="Arial" w:cs="Arial"/>
          <w:b/>
          <w:noProof/>
          <w:kern w:val="0"/>
          <w:sz w:val="24"/>
          <w:szCs w:val="24"/>
          <w:rtl/>
          <w:lang w:eastAsia="de-DE"/>
          <w14:ligatures w14:val="none"/>
        </w:rPr>
        <w:t>قوموا بمطالعة الكتب المصورة في المنزل كذلك مع طفلكم واقرؤها بصوتٍ عالٍ! والأفضل أن يتم ذلك كل يوم!</w:t>
      </w:r>
    </w:p>
    <w:p w14:paraId="64FF6740" w14:textId="0A0F9A78" w:rsidR="00C02176" w:rsidRDefault="00C02176" w:rsidP="00C02176">
      <w:pPr>
        <w:pStyle w:val="ListParagraph"/>
        <w:numPr>
          <w:ilvl w:val="0"/>
          <w:numId w:val="2"/>
        </w:numPr>
        <w:bidi/>
        <w:spacing w:before="120" w:after="0" w:line="276" w:lineRule="auto"/>
        <w:rPr>
          <w:rFonts w:ascii="Arial" w:eastAsia="Times New Roman" w:hAnsi="Arial" w:cs="Arial"/>
          <w:b/>
          <w:noProof/>
          <w:kern w:val="0"/>
          <w:sz w:val="24"/>
          <w:szCs w:val="24"/>
          <w:lang w:eastAsia="de-DE"/>
          <w14:ligatures w14:val="none"/>
        </w:rPr>
      </w:pPr>
      <w:r w:rsidRPr="00C02176">
        <w:rPr>
          <w:rFonts w:ascii="Arial" w:eastAsia="Times New Roman" w:hAnsi="Arial" w:cs="Arial"/>
          <w:b/>
          <w:noProof/>
          <w:kern w:val="0"/>
          <w:sz w:val="24"/>
          <w:szCs w:val="24"/>
          <w:rtl/>
          <w:lang w:eastAsia="de-DE"/>
          <w14:ligatures w14:val="none"/>
        </w:rPr>
        <w:t>كما يمكنكم كذلك قراءة الكتب بصوتكم داخل مركز الرعاية النهارية للأطفال الخاص بنا! الأمر ذاته يمكن أن يقوم به الأخوات والإخوة الأكبر عمرًت، أو الأجداد. فقط أبلغونا إذا كانت لديكم الرغبة في ذلك.</w:t>
      </w:r>
    </w:p>
    <w:p w14:paraId="27EA2AC0" w14:textId="3194768F" w:rsidR="00817570" w:rsidRPr="00BC3741" w:rsidRDefault="00817570" w:rsidP="00817570">
      <w:pPr>
        <w:pStyle w:val="ListParagraph"/>
        <w:numPr>
          <w:ilvl w:val="0"/>
          <w:numId w:val="2"/>
        </w:numPr>
        <w:bidi/>
        <w:spacing w:before="120" w:after="0" w:line="276" w:lineRule="auto"/>
        <w:rPr>
          <w:rFonts w:ascii="Arial" w:eastAsia="Times New Roman" w:hAnsi="Arial" w:cs="Arial"/>
          <w:b/>
          <w:noProof/>
          <w:kern w:val="0"/>
          <w:sz w:val="24"/>
          <w:szCs w:val="24"/>
          <w:highlight w:val="lightGray"/>
          <w:lang w:eastAsia="de-DE"/>
          <w14:ligatures w14:val="none"/>
        </w:rPr>
      </w:pPr>
      <w:r w:rsidRPr="00BC3741">
        <w:rPr>
          <w:rFonts w:ascii="Arial" w:eastAsia="Times New Roman" w:hAnsi="Arial" w:cs="Arial"/>
          <w:b/>
          <w:noProof/>
          <w:kern w:val="0"/>
          <w:sz w:val="24"/>
          <w:szCs w:val="24"/>
          <w:highlight w:val="lightGray"/>
          <w:rtl/>
          <w:lang w:eastAsia="de-DE"/>
          <w14:ligatures w14:val="none"/>
        </w:rPr>
        <w:t>في نهاية الأسبوع، يجلب طفلكم كتابًا مصورًا معه إلى المنزل. يُرجى مطالعة الكتاب مع طفلكم. واحكوا له قصة الكتاب. وفي اليوم الاثنين، يقوم الطفل بإعادة الكتاب مرة أخرى إلى مركز الرعاية النهارية للأطفال.</w:t>
      </w:r>
    </w:p>
    <w:p w14:paraId="074BAF2E" w14:textId="77777777" w:rsidR="00E943D2" w:rsidRDefault="00E943D2" w:rsidP="00E943D2">
      <w:pPr>
        <w:bidi/>
        <w:spacing w:before="120" w:after="0" w:line="276" w:lineRule="auto"/>
        <w:rPr>
          <w:rFonts w:ascii="Arial" w:eastAsia="Times New Roman" w:hAnsi="Arial" w:cs="Arial"/>
          <w:b/>
          <w:noProof/>
          <w:kern w:val="0"/>
          <w:sz w:val="24"/>
          <w:szCs w:val="24"/>
          <w:rtl/>
          <w:lang w:eastAsia="de-DE"/>
          <w14:ligatures w14:val="none"/>
        </w:rPr>
      </w:pPr>
    </w:p>
    <w:p w14:paraId="4B3FD1BC" w14:textId="77777777" w:rsidR="00E943D2" w:rsidRPr="00E943D2" w:rsidRDefault="00E943D2" w:rsidP="00E943D2">
      <w:pPr>
        <w:bidi/>
        <w:spacing w:before="120" w:after="0" w:line="276" w:lineRule="auto"/>
        <w:rPr>
          <w:rFonts w:ascii="Arial" w:eastAsia="Times New Roman" w:hAnsi="Arial" w:cs="Arial"/>
          <w:b/>
          <w:noProof/>
          <w:kern w:val="0"/>
          <w:sz w:val="24"/>
          <w:szCs w:val="24"/>
          <w:lang w:eastAsia="de-DE"/>
          <w14:ligatures w14:val="none"/>
        </w:rPr>
      </w:pPr>
      <w:r w:rsidRPr="00E943D2">
        <w:rPr>
          <w:rFonts w:ascii="Arial" w:eastAsia="Times New Roman" w:hAnsi="Arial" w:cs="Arial"/>
          <w:b/>
          <w:noProof/>
          <w:kern w:val="0"/>
          <w:sz w:val="24"/>
          <w:szCs w:val="24"/>
          <w:rtl/>
          <w:lang w:eastAsia="de-DE"/>
          <w14:ligatures w14:val="none"/>
        </w:rPr>
        <w:t>بالمناسبة:</w:t>
      </w:r>
    </w:p>
    <w:p w14:paraId="6C262D63" w14:textId="6A5DFE99" w:rsidR="00E943D2" w:rsidRDefault="00E943D2" w:rsidP="00E943D2">
      <w:pPr>
        <w:bidi/>
        <w:spacing w:before="120" w:after="0" w:line="276" w:lineRule="auto"/>
        <w:rPr>
          <w:rFonts w:ascii="Arial" w:eastAsia="Times New Roman" w:hAnsi="Arial" w:cs="Arial"/>
          <w:b/>
          <w:noProof/>
          <w:kern w:val="0"/>
          <w:sz w:val="24"/>
          <w:szCs w:val="24"/>
          <w:rtl/>
          <w:lang w:eastAsia="de-DE"/>
          <w14:ligatures w14:val="none"/>
        </w:rPr>
      </w:pPr>
      <w:r w:rsidRPr="00E943D2">
        <w:rPr>
          <w:rFonts w:ascii="Arial" w:eastAsia="Times New Roman" w:hAnsi="Arial" w:cs="Arial"/>
          <w:b/>
          <w:noProof/>
          <w:kern w:val="0"/>
          <w:sz w:val="24"/>
          <w:szCs w:val="24"/>
          <w:rtl/>
          <w:lang w:eastAsia="de-DE"/>
          <w14:ligatures w14:val="none"/>
        </w:rPr>
        <w:t>يمكنكم استعارة كتب من المكتب، كذلك الكتب المخصصة للكبار! إلى جانب العديد من الأشياء الأخرى.</w:t>
      </w:r>
    </w:p>
    <w:p w14:paraId="3ECBBD18" w14:textId="77777777" w:rsidR="006A77DA" w:rsidRDefault="006A77DA" w:rsidP="006A77DA">
      <w:pPr>
        <w:bidi/>
        <w:spacing w:before="120" w:after="0" w:line="276" w:lineRule="auto"/>
        <w:rPr>
          <w:rFonts w:ascii="Arial" w:eastAsia="Times New Roman" w:hAnsi="Arial" w:cs="Arial"/>
          <w:b/>
          <w:noProof/>
          <w:kern w:val="0"/>
          <w:sz w:val="24"/>
          <w:szCs w:val="24"/>
          <w:rtl/>
          <w:lang w:eastAsia="de-DE"/>
          <w14:ligatures w14:val="none"/>
        </w:rPr>
      </w:pPr>
    </w:p>
    <w:p w14:paraId="29220E5F" w14:textId="6FC559B4" w:rsidR="006A77DA" w:rsidRDefault="006A77DA" w:rsidP="006A77DA">
      <w:pPr>
        <w:bidi/>
        <w:spacing w:before="120" w:after="0" w:line="276" w:lineRule="auto"/>
        <w:rPr>
          <w:rFonts w:ascii="Arial" w:eastAsia="Times New Roman" w:hAnsi="Arial" w:cs="Arial"/>
          <w:b/>
          <w:noProof/>
          <w:kern w:val="0"/>
          <w:sz w:val="24"/>
          <w:szCs w:val="24"/>
          <w:rtl/>
          <w:lang w:eastAsia="de-DE"/>
          <w14:ligatures w14:val="none"/>
        </w:rPr>
      </w:pPr>
      <w:r w:rsidRPr="006A77DA">
        <w:rPr>
          <w:rFonts w:ascii="Arial" w:eastAsia="Times New Roman" w:hAnsi="Arial" w:cs="Arial"/>
          <w:b/>
          <w:noProof/>
          <w:kern w:val="0"/>
          <w:sz w:val="24"/>
          <w:szCs w:val="24"/>
          <w:rtl/>
          <w:lang w:eastAsia="de-DE"/>
          <w14:ligatures w14:val="none"/>
        </w:rPr>
        <w:t>نتمنى لكم قضاء أوقات ممتعة مع طفلكم ومع الكتب المصورة!</w:t>
      </w:r>
    </w:p>
    <w:p w14:paraId="3E9BE15B" w14:textId="77777777" w:rsidR="0095423C" w:rsidRDefault="0095423C" w:rsidP="0095423C">
      <w:pPr>
        <w:bidi/>
        <w:spacing w:before="120" w:after="0" w:line="276" w:lineRule="auto"/>
        <w:rPr>
          <w:rFonts w:ascii="Arial" w:eastAsia="Times New Roman" w:hAnsi="Arial" w:cs="Arial"/>
          <w:b/>
          <w:noProof/>
          <w:kern w:val="0"/>
          <w:sz w:val="24"/>
          <w:szCs w:val="24"/>
          <w:rtl/>
          <w:lang w:eastAsia="de-DE"/>
          <w14:ligatures w14:val="none"/>
        </w:rPr>
      </w:pPr>
    </w:p>
    <w:p w14:paraId="7D213E77" w14:textId="77777777" w:rsidR="0095423C" w:rsidRDefault="0095423C" w:rsidP="0095423C">
      <w:pPr>
        <w:bidi/>
        <w:spacing w:before="120" w:after="0" w:line="276" w:lineRule="auto"/>
        <w:rPr>
          <w:rFonts w:ascii="Arial" w:eastAsia="Times New Roman" w:hAnsi="Arial" w:cs="Arial"/>
          <w:b/>
          <w:noProof/>
          <w:kern w:val="0"/>
          <w:sz w:val="24"/>
          <w:szCs w:val="24"/>
          <w:rtl/>
          <w:lang w:eastAsia="de-DE"/>
          <w14:ligatures w14:val="none"/>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5423C" w14:paraId="3BE63638" w14:textId="77777777" w:rsidTr="005F14C2">
        <w:tc>
          <w:tcPr>
            <w:tcW w:w="4531" w:type="dxa"/>
          </w:tcPr>
          <w:p w14:paraId="3DF4DF11" w14:textId="77777777" w:rsidR="00CC2B88" w:rsidRDefault="00CC2B88" w:rsidP="003676BC">
            <w:pPr>
              <w:bidi/>
              <w:spacing w:before="120" w:line="276" w:lineRule="auto"/>
              <w:rPr>
                <w:rFonts w:ascii="Arial" w:eastAsia="Times New Roman" w:hAnsi="Arial" w:cs="Arial"/>
                <w:b/>
                <w:noProof/>
                <w:kern w:val="0"/>
                <w:sz w:val="24"/>
                <w:szCs w:val="24"/>
                <w:rtl/>
                <w:lang w:eastAsia="de-DE"/>
                <w14:ligatures w14:val="none"/>
              </w:rPr>
            </w:pPr>
          </w:p>
          <w:p w14:paraId="52ECFD88" w14:textId="4BEE6A41" w:rsidR="004C6AE6" w:rsidRDefault="004C6AE6" w:rsidP="00CC2B88">
            <w:pPr>
              <w:bidi/>
              <w:spacing w:before="120" w:line="276" w:lineRule="auto"/>
              <w:rPr>
                <w:rFonts w:ascii="Arial" w:eastAsia="Times New Roman" w:hAnsi="Arial" w:cs="Arial"/>
                <w:b/>
                <w:noProof/>
                <w:kern w:val="0"/>
                <w:sz w:val="24"/>
                <w:szCs w:val="24"/>
                <w:rtl/>
                <w:lang w:eastAsia="de-DE"/>
                <w14:ligatures w14:val="none"/>
              </w:rPr>
            </w:pPr>
            <w:bookmarkStart w:id="0" w:name="_GoBack"/>
            <w:bookmarkEnd w:id="0"/>
            <w:r>
              <w:rPr>
                <w:rFonts w:ascii="Arial" w:eastAsia="Times New Roman" w:hAnsi="Arial" w:cs="Arial" w:hint="cs"/>
                <w:b/>
                <w:noProof/>
                <w:kern w:val="0"/>
                <w:sz w:val="24"/>
                <w:szCs w:val="24"/>
                <w:rtl/>
                <w:lang w:eastAsia="de-DE"/>
                <w14:ligatures w14:val="none"/>
              </w:rPr>
              <w:t>مع أطيب التحيات</w:t>
            </w:r>
          </w:p>
          <w:p w14:paraId="69336EDD" w14:textId="77777777" w:rsidR="004C6AE6" w:rsidRDefault="004C6AE6" w:rsidP="004C6AE6">
            <w:pPr>
              <w:bidi/>
              <w:spacing w:before="120" w:line="276" w:lineRule="auto"/>
              <w:rPr>
                <w:rFonts w:ascii="Arial" w:eastAsia="Times New Roman" w:hAnsi="Arial" w:cs="Arial" w:hint="cs"/>
                <w:b/>
                <w:noProof/>
                <w:kern w:val="0"/>
                <w:sz w:val="24"/>
                <w:szCs w:val="24"/>
                <w:rtl/>
                <w:lang w:eastAsia="de-DE"/>
                <w14:ligatures w14:val="none"/>
              </w:rPr>
            </w:pPr>
            <w:r>
              <w:rPr>
                <w:rFonts w:ascii="Arial" w:eastAsia="Times New Roman" w:hAnsi="Arial" w:cs="Arial" w:hint="cs"/>
                <w:b/>
                <w:noProof/>
                <w:kern w:val="0"/>
                <w:sz w:val="24"/>
                <w:szCs w:val="24"/>
                <w:rtl/>
                <w:lang w:eastAsia="de-DE"/>
                <w14:ligatures w14:val="none"/>
              </w:rPr>
              <w:t>فريق مركز الرعاية النهارية للأطفال</w:t>
            </w:r>
          </w:p>
          <w:p w14:paraId="729E500E" w14:textId="211EDE89" w:rsidR="004C6AE6" w:rsidRDefault="004C6AE6" w:rsidP="004C6AE6">
            <w:pPr>
              <w:bidi/>
              <w:spacing w:before="120" w:line="276" w:lineRule="auto"/>
              <w:rPr>
                <w:rFonts w:ascii="Arial" w:eastAsia="Times New Roman" w:hAnsi="Arial" w:cs="Arial"/>
                <w:b/>
                <w:noProof/>
                <w:kern w:val="0"/>
                <w:sz w:val="24"/>
                <w:szCs w:val="24"/>
                <w:rtl/>
                <w:lang w:eastAsia="de-DE"/>
                <w14:ligatures w14:val="none"/>
              </w:rPr>
            </w:pPr>
            <w:r>
              <w:rPr>
                <w:rFonts w:ascii="Arial" w:eastAsia="Times New Roman" w:hAnsi="Arial" w:cs="Arial" w:hint="cs"/>
                <w:b/>
                <w:noProof/>
                <w:kern w:val="0"/>
                <w:sz w:val="24"/>
                <w:szCs w:val="24"/>
                <w:rtl/>
                <w:lang w:eastAsia="de-DE"/>
                <w14:ligatures w14:val="none"/>
              </w:rPr>
              <w:t>(</w:t>
            </w:r>
            <w:r w:rsidR="00D60AE7" w:rsidRPr="00A12619">
              <w:rPr>
                <w:rFonts w:ascii="Arial" w:eastAsia="Times New Roman" w:hAnsi="Arial" w:cs="Arial"/>
                <w:bCs/>
                <w:noProof/>
                <w:kern w:val="0"/>
                <w:sz w:val="24"/>
                <w:szCs w:val="24"/>
                <w:highlight w:val="yellow"/>
                <w:lang w:eastAsia="de-DE"/>
                <w14:ligatures w14:val="none"/>
              </w:rPr>
              <w:t>Name der Kita/Stempel</w:t>
            </w:r>
            <w:r>
              <w:rPr>
                <w:rFonts w:ascii="Arial" w:eastAsia="Times New Roman" w:hAnsi="Arial" w:cs="Arial" w:hint="cs"/>
                <w:b/>
                <w:noProof/>
                <w:kern w:val="0"/>
                <w:sz w:val="24"/>
                <w:szCs w:val="24"/>
                <w:rtl/>
                <w:lang w:eastAsia="de-DE"/>
                <w14:ligatures w14:val="none"/>
              </w:rPr>
              <w:t>)</w:t>
            </w:r>
          </w:p>
        </w:tc>
        <w:tc>
          <w:tcPr>
            <w:tcW w:w="4531" w:type="dxa"/>
          </w:tcPr>
          <w:p w14:paraId="384BFBB2" w14:textId="77777777" w:rsidR="0095423C" w:rsidRDefault="0095423C" w:rsidP="0095423C">
            <w:pPr>
              <w:bidi/>
              <w:spacing w:before="120" w:line="276" w:lineRule="auto"/>
              <w:rPr>
                <w:rFonts w:ascii="Arial" w:eastAsia="Times New Roman" w:hAnsi="Arial" w:cs="Arial"/>
                <w:b/>
                <w:noProof/>
                <w:kern w:val="0"/>
                <w:sz w:val="24"/>
                <w:szCs w:val="24"/>
                <w:rtl/>
                <w:lang w:eastAsia="de-DE"/>
                <w14:ligatures w14:val="none"/>
              </w:rPr>
            </w:pPr>
          </w:p>
          <w:p w14:paraId="5603B1E8" w14:textId="77777777" w:rsidR="00D60AE7" w:rsidRDefault="00D60AE7" w:rsidP="00D60AE7">
            <w:pPr>
              <w:bidi/>
              <w:spacing w:before="120" w:line="276" w:lineRule="auto"/>
              <w:rPr>
                <w:rFonts w:ascii="Arial" w:eastAsia="Times New Roman" w:hAnsi="Arial" w:cs="Arial"/>
                <w:b/>
                <w:noProof/>
                <w:kern w:val="0"/>
                <w:sz w:val="24"/>
                <w:szCs w:val="24"/>
                <w:rtl/>
                <w:lang w:eastAsia="de-DE"/>
                <w14:ligatures w14:val="none"/>
              </w:rPr>
            </w:pPr>
          </w:p>
          <w:p w14:paraId="21DA024E" w14:textId="77777777" w:rsidR="00D60AE7" w:rsidRDefault="00D60AE7" w:rsidP="00D60AE7">
            <w:pPr>
              <w:bidi/>
              <w:spacing w:before="120" w:line="276" w:lineRule="auto"/>
              <w:rPr>
                <w:rFonts w:ascii="Arial" w:eastAsia="Times New Roman" w:hAnsi="Arial" w:cs="Arial"/>
                <w:b/>
                <w:noProof/>
                <w:kern w:val="0"/>
                <w:sz w:val="24"/>
                <w:szCs w:val="24"/>
                <w:rtl/>
                <w:lang w:eastAsia="de-DE"/>
                <w14:ligatures w14:val="none"/>
              </w:rPr>
            </w:pPr>
            <w:r>
              <w:rPr>
                <w:rFonts w:ascii="Arial" w:eastAsia="Times New Roman" w:hAnsi="Arial" w:cs="Arial" w:hint="cs"/>
                <w:b/>
                <w:noProof/>
                <w:kern w:val="0"/>
                <w:sz w:val="24"/>
                <w:szCs w:val="24"/>
                <w:rtl/>
                <w:lang w:eastAsia="de-DE"/>
                <w14:ligatures w14:val="none"/>
              </w:rPr>
              <w:t>ومكتبتكم</w:t>
            </w:r>
          </w:p>
          <w:p w14:paraId="3E722445" w14:textId="523EFC76" w:rsidR="00D60AE7" w:rsidRDefault="00D60AE7" w:rsidP="00D60AE7">
            <w:pPr>
              <w:bidi/>
              <w:spacing w:before="120" w:line="276" w:lineRule="auto"/>
              <w:rPr>
                <w:rFonts w:ascii="Arial" w:eastAsia="Times New Roman" w:hAnsi="Arial" w:cs="Arial"/>
                <w:b/>
                <w:noProof/>
                <w:kern w:val="0"/>
                <w:sz w:val="24"/>
                <w:szCs w:val="24"/>
                <w:rtl/>
                <w:lang w:eastAsia="de-DE"/>
                <w14:ligatures w14:val="none"/>
              </w:rPr>
            </w:pPr>
            <w:r>
              <w:rPr>
                <w:rFonts w:ascii="Arial" w:eastAsia="Times New Roman" w:hAnsi="Arial" w:cs="Arial" w:hint="cs"/>
                <w:b/>
                <w:noProof/>
                <w:kern w:val="0"/>
                <w:sz w:val="24"/>
                <w:szCs w:val="24"/>
                <w:rtl/>
                <w:lang w:eastAsia="de-DE"/>
                <w14:ligatures w14:val="none"/>
              </w:rPr>
              <w:t>(</w:t>
            </w:r>
            <w:r w:rsidRPr="00A12619">
              <w:rPr>
                <w:rFonts w:ascii="Arial" w:eastAsia="Times New Roman" w:hAnsi="Arial" w:cs="Arial"/>
                <w:bCs/>
                <w:noProof/>
                <w:kern w:val="0"/>
                <w:sz w:val="24"/>
                <w:szCs w:val="24"/>
                <w:highlight w:val="yellow"/>
                <w:lang w:eastAsia="de-DE"/>
                <w14:ligatures w14:val="none"/>
              </w:rPr>
              <w:t>Name der Bücherei/Stempel</w:t>
            </w:r>
            <w:r>
              <w:rPr>
                <w:rFonts w:ascii="Arial" w:eastAsia="Times New Roman" w:hAnsi="Arial" w:cs="Arial" w:hint="cs"/>
                <w:b/>
                <w:noProof/>
                <w:kern w:val="0"/>
                <w:sz w:val="24"/>
                <w:szCs w:val="24"/>
                <w:rtl/>
                <w:lang w:eastAsia="de-DE"/>
                <w14:ligatures w14:val="none"/>
              </w:rPr>
              <w:t>)</w:t>
            </w:r>
          </w:p>
        </w:tc>
      </w:tr>
    </w:tbl>
    <w:p w14:paraId="7F665656" w14:textId="77777777" w:rsidR="0095423C" w:rsidRPr="00E943D2" w:rsidRDefault="0095423C" w:rsidP="0095423C">
      <w:pPr>
        <w:bidi/>
        <w:spacing w:before="120" w:after="0" w:line="276" w:lineRule="auto"/>
        <w:rPr>
          <w:rFonts w:ascii="Arial" w:eastAsia="Times New Roman" w:hAnsi="Arial" w:cs="Arial"/>
          <w:b/>
          <w:noProof/>
          <w:kern w:val="0"/>
          <w:sz w:val="24"/>
          <w:szCs w:val="24"/>
          <w:lang w:eastAsia="de-DE"/>
          <w14:ligatures w14:val="none"/>
        </w:rPr>
      </w:pPr>
    </w:p>
    <w:p w14:paraId="0FE976F1" w14:textId="77777777" w:rsidR="0085034A" w:rsidRDefault="0085034A"/>
    <w:sectPr w:rsidR="008503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64EF9"/>
    <w:multiLevelType w:val="hybridMultilevel"/>
    <w:tmpl w:val="ECDC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8672C1"/>
    <w:multiLevelType w:val="hybridMultilevel"/>
    <w:tmpl w:val="5A7E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11"/>
    <w:rsid w:val="00024D9C"/>
    <w:rsid w:val="00035B11"/>
    <w:rsid w:val="000B23C9"/>
    <w:rsid w:val="00114B9D"/>
    <w:rsid w:val="00177E00"/>
    <w:rsid w:val="001D4570"/>
    <w:rsid w:val="003316FF"/>
    <w:rsid w:val="0033268A"/>
    <w:rsid w:val="003676BC"/>
    <w:rsid w:val="00450264"/>
    <w:rsid w:val="004B0E02"/>
    <w:rsid w:val="004C6AE6"/>
    <w:rsid w:val="005924E6"/>
    <w:rsid w:val="005D240D"/>
    <w:rsid w:val="005F14C2"/>
    <w:rsid w:val="006A77DA"/>
    <w:rsid w:val="007201E3"/>
    <w:rsid w:val="0077242A"/>
    <w:rsid w:val="00784398"/>
    <w:rsid w:val="00795580"/>
    <w:rsid w:val="00817570"/>
    <w:rsid w:val="00831CEC"/>
    <w:rsid w:val="0085034A"/>
    <w:rsid w:val="0095423C"/>
    <w:rsid w:val="00A43855"/>
    <w:rsid w:val="00AF6BF6"/>
    <w:rsid w:val="00B662D3"/>
    <w:rsid w:val="00BC3741"/>
    <w:rsid w:val="00C02176"/>
    <w:rsid w:val="00C8283E"/>
    <w:rsid w:val="00C8314B"/>
    <w:rsid w:val="00CC2B88"/>
    <w:rsid w:val="00D60AE7"/>
    <w:rsid w:val="00D87921"/>
    <w:rsid w:val="00DB16C8"/>
    <w:rsid w:val="00E943D2"/>
    <w:rsid w:val="00EF0F6B"/>
    <w:rsid w:val="00F12B10"/>
    <w:rsid w:val="00FF3F8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579C"/>
  <w15:chartTrackingRefBased/>
  <w15:docId w15:val="{351F81CC-C1EB-4736-B448-2B8BD8C8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B11"/>
  </w:style>
  <w:style w:type="paragraph" w:styleId="Heading1">
    <w:name w:val="heading 1"/>
    <w:basedOn w:val="Normal"/>
    <w:next w:val="Normal"/>
    <w:link w:val="Heading1Char"/>
    <w:uiPriority w:val="9"/>
    <w:qFormat/>
    <w:rsid w:val="00035B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35B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35B1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35B1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35B1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35B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B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B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B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B1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35B1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35B1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35B1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35B1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35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B11"/>
    <w:rPr>
      <w:rFonts w:eastAsiaTheme="majorEastAsia" w:cstheme="majorBidi"/>
      <w:color w:val="272727" w:themeColor="text1" w:themeTint="D8"/>
    </w:rPr>
  </w:style>
  <w:style w:type="paragraph" w:styleId="Title">
    <w:name w:val="Title"/>
    <w:basedOn w:val="Normal"/>
    <w:next w:val="Normal"/>
    <w:link w:val="TitleChar"/>
    <w:uiPriority w:val="10"/>
    <w:qFormat/>
    <w:rsid w:val="00035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B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B11"/>
    <w:pPr>
      <w:spacing w:before="160"/>
      <w:jc w:val="center"/>
    </w:pPr>
    <w:rPr>
      <w:i/>
      <w:iCs/>
      <w:color w:val="404040" w:themeColor="text1" w:themeTint="BF"/>
    </w:rPr>
  </w:style>
  <w:style w:type="character" w:customStyle="1" w:styleId="QuoteChar">
    <w:name w:val="Quote Char"/>
    <w:basedOn w:val="DefaultParagraphFont"/>
    <w:link w:val="Quote"/>
    <w:uiPriority w:val="29"/>
    <w:rsid w:val="00035B11"/>
    <w:rPr>
      <w:i/>
      <w:iCs/>
      <w:color w:val="404040" w:themeColor="text1" w:themeTint="BF"/>
    </w:rPr>
  </w:style>
  <w:style w:type="paragraph" w:styleId="ListParagraph">
    <w:name w:val="List Paragraph"/>
    <w:basedOn w:val="Normal"/>
    <w:uiPriority w:val="34"/>
    <w:qFormat/>
    <w:rsid w:val="00035B11"/>
    <w:pPr>
      <w:ind w:left="720"/>
      <w:contextualSpacing/>
    </w:pPr>
  </w:style>
  <w:style w:type="character" w:styleId="IntenseEmphasis">
    <w:name w:val="Intense Emphasis"/>
    <w:basedOn w:val="DefaultParagraphFont"/>
    <w:uiPriority w:val="21"/>
    <w:qFormat/>
    <w:rsid w:val="00035B11"/>
    <w:rPr>
      <w:i/>
      <w:iCs/>
      <w:color w:val="2E74B5" w:themeColor="accent1" w:themeShade="BF"/>
    </w:rPr>
  </w:style>
  <w:style w:type="paragraph" w:styleId="IntenseQuote">
    <w:name w:val="Intense Quote"/>
    <w:basedOn w:val="Normal"/>
    <w:next w:val="Normal"/>
    <w:link w:val="IntenseQuoteChar"/>
    <w:uiPriority w:val="30"/>
    <w:qFormat/>
    <w:rsid w:val="00035B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35B11"/>
    <w:rPr>
      <w:i/>
      <w:iCs/>
      <w:color w:val="2E74B5" w:themeColor="accent1" w:themeShade="BF"/>
    </w:rPr>
  </w:style>
  <w:style w:type="character" w:styleId="IntenseReference">
    <w:name w:val="Intense Reference"/>
    <w:basedOn w:val="DefaultParagraphFont"/>
    <w:uiPriority w:val="32"/>
    <w:qFormat/>
    <w:rsid w:val="00035B11"/>
    <w:rPr>
      <w:b/>
      <w:bCs/>
      <w:smallCaps/>
      <w:color w:val="2E74B5" w:themeColor="accent1" w:themeShade="BF"/>
      <w:spacing w:val="5"/>
    </w:rPr>
  </w:style>
  <w:style w:type="table" w:styleId="TableGrid">
    <w:name w:val="Table Grid"/>
    <w:basedOn w:val="TableNormal"/>
    <w:uiPriority w:val="39"/>
    <w:rsid w:val="00954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168</Words>
  <Characters>959</Characters>
  <Application>Microsoft Office Word</Application>
  <DocSecurity>0</DocSecurity>
  <Lines>7</Lines>
  <Paragraphs>2</Paragraphs>
  <ScaleCrop>false</ScaleCrop>
  <Company>Landesbibliothekszentrum Rheinland-Pfalz</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Eberle, Elke</dc:creator>
  <cp:keywords/>
  <dc:description/>
  <cp:lastModifiedBy>Microsoft account</cp:lastModifiedBy>
  <cp:revision>32</cp:revision>
  <dcterms:created xsi:type="dcterms:W3CDTF">2025-02-17T09:18:00Z</dcterms:created>
  <dcterms:modified xsi:type="dcterms:W3CDTF">2025-03-06T10:38:00Z</dcterms:modified>
</cp:coreProperties>
</file>